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notes0.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5B53" w14:textId="77777777" w:rsidR="00000000" w:rsidRPr="00452311" w:rsidRDefault="00000000">
      <w:pPr>
        <w:rPr>
          <w:lang w:val="nl-NL"/>
        </w:rPr>
      </w:pPr>
      <w:r w:rsidRPr="00452311">
        <w:rPr>
          <w:rFonts w:ascii="Arial" w:eastAsia="Arial" w:hAnsi="Arial" w:cs="Arial"/>
          <w:color w:val="666666"/>
          <w:sz w:val="15"/>
          <w:szCs w:val="15"/>
          <w:lang w:val="nl-NL"/>
        </w:rPr>
        <w:t>00:00:00</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Het voelt steeds meer alsof jouw eigen succes en falen door jouw eigen inzet komt.</w:t>
      </w:r>
    </w:p>
    <w:p w14:paraId="56AC5B54" w14:textId="77777777" w:rsidR="00000000" w:rsidRPr="00452311" w:rsidRDefault="00000000">
      <w:pPr>
        <w:rPr>
          <w:lang w:val="nl-NL"/>
        </w:rPr>
      </w:pPr>
      <w:r w:rsidRPr="00452311">
        <w:rPr>
          <w:rFonts w:ascii="Arial" w:eastAsia="Arial" w:hAnsi="Arial" w:cs="Arial"/>
          <w:color w:val="666666"/>
          <w:sz w:val="15"/>
          <w:szCs w:val="15"/>
          <w:lang w:val="nl-NL"/>
        </w:rPr>
        <w:t>00:00:05</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Ik zie in het klaslokaal dat veel studenten te laat aan de bel trekken.</w:t>
      </w:r>
    </w:p>
    <w:p w14:paraId="56AC5B55" w14:textId="77777777" w:rsidR="00000000" w:rsidRPr="00452311" w:rsidRDefault="00000000">
      <w:pPr>
        <w:rPr>
          <w:lang w:val="nl-NL"/>
        </w:rPr>
      </w:pPr>
      <w:r w:rsidRPr="00452311">
        <w:rPr>
          <w:rFonts w:ascii="Arial" w:eastAsia="Arial" w:hAnsi="Arial" w:cs="Arial"/>
          <w:color w:val="666666"/>
          <w:sz w:val="15"/>
          <w:szCs w:val="15"/>
          <w:lang w:val="nl-NL"/>
        </w:rPr>
        <w:t>00:00:11</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Prestatiedruk hangt samen met bevlogenheid, want je moet ergens in geïnvesteerd zijn om je er druk over te maken.</w:t>
      </w:r>
    </w:p>
    <w:p w14:paraId="56AC5B56" w14:textId="77777777" w:rsidR="00000000" w:rsidRPr="00452311" w:rsidRDefault="00000000">
      <w:pPr>
        <w:rPr>
          <w:lang w:val="nl-NL"/>
        </w:rPr>
      </w:pPr>
      <w:r w:rsidRPr="00452311">
        <w:rPr>
          <w:rFonts w:ascii="Arial" w:eastAsia="Arial" w:hAnsi="Arial" w:cs="Arial"/>
          <w:color w:val="666666"/>
          <w:sz w:val="15"/>
          <w:szCs w:val="15"/>
          <w:lang w:val="nl-NL"/>
        </w:rPr>
        <w:t>00:00:19</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Studenten willen goede cijfers halen, hun diploma op tijd behalen en zich ondertussen blijven ontwikkelen. Die druk komt van alle kanten, maar vaak ook vanuit henzelf. Wanneer helpt die druk om vooruit te komen of zit die juist in de weg? Wat zien we daarvan terug in het hoger onderwijs en hoe kunnen studenten worden geholpen om daar een goede balans in te vinden? Dit is Onderwijskennis - De Podcast van het Nationaal Kennisinstituut Onderwijs. Mijn naam is Myrthe. Ik ben werkzaam bij dit kennisinstituut. De</w:t>
      </w:r>
      <w:r w:rsidRPr="00452311">
        <w:rPr>
          <w:rFonts w:ascii="Arial" w:eastAsia="Arial" w:hAnsi="Arial" w:cs="Arial"/>
          <w:lang w:val="nl-NL"/>
        </w:rPr>
        <w:t>ze aflevering gaat over prestatiedruk in balans.</w:t>
      </w:r>
    </w:p>
    <w:p w14:paraId="56AC5B57" w14:textId="77777777" w:rsidR="00000000" w:rsidRPr="00452311" w:rsidRDefault="00000000">
      <w:pPr>
        <w:rPr>
          <w:lang w:val="nl-NL"/>
        </w:rPr>
      </w:pPr>
      <w:r w:rsidRPr="00452311">
        <w:rPr>
          <w:rFonts w:ascii="Arial" w:eastAsia="Arial" w:hAnsi="Arial" w:cs="Arial"/>
          <w:color w:val="666666"/>
          <w:sz w:val="15"/>
          <w:szCs w:val="15"/>
          <w:lang w:val="nl-NL"/>
        </w:rPr>
        <w:t>00:01:02</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Prestatiedruk zit al in het woord, namelijk de druk om te presteren. Wat die druk inhoudt, kan verschillen van student tot student. Voor de een is het hoge cijfers halen, voor de ander het eerste jaar afronden. Het valt op dat veel studenten aangeven dat ze vooral die druk vanuit zichzelf ervaren om een bepaalde prestatie te leveren.</w:t>
      </w:r>
    </w:p>
    <w:p w14:paraId="56AC5B58" w14:textId="77777777" w:rsidR="00000000" w:rsidRPr="00452311" w:rsidRDefault="00000000">
      <w:pPr>
        <w:rPr>
          <w:lang w:val="nl-NL"/>
        </w:rPr>
      </w:pPr>
      <w:r w:rsidRPr="00452311">
        <w:rPr>
          <w:rFonts w:ascii="Arial" w:eastAsia="Arial" w:hAnsi="Arial" w:cs="Arial"/>
          <w:color w:val="666666"/>
          <w:sz w:val="15"/>
          <w:szCs w:val="15"/>
          <w:lang w:val="nl-NL"/>
        </w:rPr>
        <w:t>00:01:25</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Je hoort Lisa Klinkenberg, senior onderzoeker studentenwelzijn binnen het lectoraat Studiesucces bij de Hogeschool Inholland. Met de jaarlijkse Studentenwelzijnsmonitor onderzoekt ze het welzijn van studenten binnen haar instelling. Ze geeft ook les aan studenten Social Work. Als onderzoeker en docent ziet Lisa van dichtbij hoe prestatiedruk het dagelijks leven van studenten beïnvloedt. Wat is prestatiedruk en waar komt die druk vandaan?</w:t>
      </w:r>
    </w:p>
    <w:p w14:paraId="56AC5B59" w14:textId="77777777" w:rsidR="00000000" w:rsidRPr="00452311" w:rsidRDefault="00000000">
      <w:pPr>
        <w:rPr>
          <w:lang w:val="nl-NL"/>
        </w:rPr>
      </w:pPr>
      <w:r w:rsidRPr="00452311">
        <w:rPr>
          <w:rFonts w:ascii="Arial" w:eastAsia="Arial" w:hAnsi="Arial" w:cs="Arial"/>
          <w:color w:val="666666"/>
          <w:sz w:val="15"/>
          <w:szCs w:val="15"/>
          <w:lang w:val="nl-NL"/>
        </w:rPr>
        <w:t>00:02:00</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Studenten geven aan dat die druk vooral vanuit zichzelf komt. We zien ook dat het indirect herleidbaar is naar andere zaken. Je kunt kijken naar maatschappelijke ontwikkelingen die van invloed zijn op prestatiedruk. Er is nu bijvoorbeeld meer individualisering. Vroeger lagen de levenslopen vaster. Kinderen deden vaak wat hun ouders deden. We zien steeds meer dat daar differentiatie in komt. Met de toenemende individualisering kan men steeds meer zijn of haar eigen levenspad vormgeven. Als je vader timmerman</w:t>
      </w:r>
      <w:r w:rsidRPr="00452311">
        <w:rPr>
          <w:rFonts w:ascii="Arial" w:eastAsia="Arial" w:hAnsi="Arial" w:cs="Arial"/>
          <w:lang w:val="nl-NL"/>
        </w:rPr>
        <w:t xml:space="preserve"> was, deed je dat zelf vaak ook. Je ziet nu ook dat jongeren hoger opklimmen op de onderwijsladder. Dat is een mooie ontwikkeling, maar daar komt ook een bepaalde druk bij.</w:t>
      </w:r>
    </w:p>
    <w:p w14:paraId="56AC5B5A" w14:textId="77777777" w:rsidR="00000000" w:rsidRPr="00452311" w:rsidRDefault="00000000">
      <w:pPr>
        <w:rPr>
          <w:lang w:val="nl-NL"/>
        </w:rPr>
      </w:pPr>
      <w:r w:rsidRPr="00452311">
        <w:rPr>
          <w:rFonts w:ascii="Arial" w:eastAsia="Arial" w:hAnsi="Arial" w:cs="Arial"/>
          <w:color w:val="666666"/>
          <w:sz w:val="15"/>
          <w:szCs w:val="15"/>
          <w:lang w:val="nl-NL"/>
        </w:rPr>
        <w:t>00:02:53</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 xml:space="preserve">Het voelt steeds meer alsof jouw eigen succes en falen door jouw eigen Inzet komt. Succes hangt niet alleen af van je inzet en talent, maar ook van andere zaken zoals je netwerk, financiële stabiliteit of simpelweg geluk of pech. Digitalisering speelt daarin ook een rol. Men is altijd bereikbaar en studenten zien vooral de succeservaringen van anderen. Ik zag bij mijn onderzoek Thuissituatie dat </w:t>
      </w:r>
      <w:r w:rsidRPr="00452311">
        <w:rPr>
          <w:rFonts w:ascii="Arial" w:eastAsia="Arial" w:hAnsi="Arial" w:cs="Arial"/>
          <w:lang w:val="nl-NL"/>
        </w:rPr>
        <w:lastRenderedPageBreak/>
        <w:t>vanuit ouders bijvoorbeeld werd aangegeven dat ze het altijd goed vinden wat ze doen, maar dat studenten toch een</w:t>
      </w:r>
      <w:r w:rsidRPr="00452311">
        <w:rPr>
          <w:rFonts w:ascii="Arial" w:eastAsia="Arial" w:hAnsi="Arial" w:cs="Arial"/>
          <w:lang w:val="nl-NL"/>
        </w:rPr>
        <w:t xml:space="preserve"> druk ervaren. Ze zijn bijvoorbeeld de enige die hbo doen terwijl de anderen hoger zijn opgeleid, of er kwam alleen positieve aandacht bij een goed cijfer.</w:t>
      </w:r>
    </w:p>
    <w:p w14:paraId="56AC5B5B" w14:textId="77777777" w:rsidR="00000000" w:rsidRPr="00452311" w:rsidRDefault="00000000">
      <w:pPr>
        <w:rPr>
          <w:lang w:val="nl-NL"/>
        </w:rPr>
      </w:pPr>
      <w:r w:rsidRPr="00452311">
        <w:rPr>
          <w:rFonts w:ascii="Arial" w:eastAsia="Arial" w:hAnsi="Arial" w:cs="Arial"/>
          <w:color w:val="666666"/>
          <w:sz w:val="15"/>
          <w:szCs w:val="15"/>
          <w:lang w:val="nl-NL"/>
        </w:rPr>
        <w:t>00:03:45</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Dat zijn kleine triggers die het gevoel versterken dat ze beter moeten presteren.</w:t>
      </w:r>
    </w:p>
    <w:p w14:paraId="56AC5B5C" w14:textId="77777777" w:rsidR="00000000" w:rsidRPr="00452311" w:rsidRDefault="00000000">
      <w:pPr>
        <w:rPr>
          <w:lang w:val="nl-NL"/>
        </w:rPr>
      </w:pPr>
      <w:r w:rsidRPr="00452311">
        <w:rPr>
          <w:rFonts w:ascii="Arial" w:eastAsia="Arial" w:hAnsi="Arial" w:cs="Arial"/>
          <w:color w:val="666666"/>
          <w:sz w:val="15"/>
          <w:szCs w:val="15"/>
          <w:lang w:val="nl-NL"/>
        </w:rPr>
        <w:t>00:03:55</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Lisa heeft uitgelegd hoe prestatiedruk kan ontstaan, maar hoe zie je dat terug in de klas?</w:t>
      </w:r>
    </w:p>
    <w:p w14:paraId="56AC5B5D" w14:textId="77777777" w:rsidR="00000000" w:rsidRPr="00452311" w:rsidRDefault="00000000">
      <w:pPr>
        <w:rPr>
          <w:lang w:val="nl-NL"/>
        </w:rPr>
      </w:pPr>
      <w:r w:rsidRPr="00452311">
        <w:rPr>
          <w:rFonts w:ascii="Arial" w:eastAsia="Arial" w:hAnsi="Arial" w:cs="Arial"/>
          <w:color w:val="666666"/>
          <w:sz w:val="15"/>
          <w:szCs w:val="15"/>
          <w:lang w:val="nl-NL"/>
        </w:rPr>
        <w:t>00:04:02</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In het klaslokaal zie ik dat veel studenten te laat aan de bel trekken. Ze denken vaak dat ze het alleen kunnen. De studenten die bij mij als studieadviseur aankloppen, zijn vaak al te laat. Ze zeggen tegen mij dat ze te veel onvoldoendes hebben gehaald. Ik ga dat gesprek aan om te weten waar in het proces wij misschien eerder hadden moeten signaleren. Veel studenten bij Bedrijfskunde zijn lid van een vereniging. Dat vergt veel tijd en energie en kan ten koste gaan van de aandacht die je hebt voor je studie</w:t>
      </w:r>
      <w:r w:rsidRPr="00452311">
        <w:rPr>
          <w:rFonts w:ascii="Arial" w:eastAsia="Arial" w:hAnsi="Arial" w:cs="Arial"/>
          <w:lang w:val="nl-NL"/>
        </w:rPr>
        <w:t>.</w:t>
      </w:r>
    </w:p>
    <w:p w14:paraId="56AC5B5E" w14:textId="77777777" w:rsidR="00000000" w:rsidRPr="00452311" w:rsidRDefault="00000000">
      <w:pPr>
        <w:rPr>
          <w:lang w:val="nl-NL"/>
        </w:rPr>
      </w:pPr>
      <w:r w:rsidRPr="00452311">
        <w:rPr>
          <w:rFonts w:ascii="Arial" w:eastAsia="Arial" w:hAnsi="Arial" w:cs="Arial"/>
          <w:color w:val="666666"/>
          <w:sz w:val="15"/>
          <w:szCs w:val="15"/>
          <w:lang w:val="nl-NL"/>
        </w:rPr>
        <w:t>00:04:33</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Op de Hogeschool van Amsterdam werkt Naïm Asbaâ. Hij is docent, studieadviseur en coördinator van het eerstejaarsvak Onderzoekend Vermogen binnen de opleiding Bedrijfskunde. In zijn werk spreekt hij veel studenten bij wie de druk zich opstapelt doordat verschillende factoren samenkomen.</w:t>
      </w:r>
    </w:p>
    <w:p w14:paraId="56AC5B5F" w14:textId="77777777" w:rsidR="00000000" w:rsidRPr="00452311" w:rsidRDefault="00000000">
      <w:pPr>
        <w:rPr>
          <w:lang w:val="nl-NL"/>
        </w:rPr>
      </w:pPr>
      <w:r w:rsidRPr="00452311">
        <w:rPr>
          <w:rFonts w:ascii="Arial" w:eastAsia="Arial" w:hAnsi="Arial" w:cs="Arial"/>
          <w:color w:val="666666"/>
          <w:sz w:val="15"/>
          <w:szCs w:val="15"/>
          <w:lang w:val="nl-NL"/>
        </w:rPr>
        <w:t>00:04:55</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Ik heb een student gekend in de derde periode van het studiejaar die niet vaak aanwezig was. Met deze student heb ik een gesprek gevoerd. Ik zie dat je afwezig bent. Is er iets aan de hand? Kan ik je ergens mee helpen? Ik ben naast docent ook studieadviseur. We hebben met hem een afspraak gemaakt en toen kwam ik erachter dat hij mantelzorger is. Hij heeft een belangrijke taak om te zorgen voor zijn twee jonge zusjes en een alleenstaande moeder die veel moest gaan werken. Hij voelde zich heel verantwoordelij</w:t>
      </w:r>
      <w:r w:rsidRPr="00452311">
        <w:rPr>
          <w:rFonts w:ascii="Arial" w:eastAsia="Arial" w:hAnsi="Arial" w:cs="Arial"/>
          <w:lang w:val="nl-NL"/>
        </w:rPr>
        <w:t>k om te zorgen voor zijn zusjes. Hij bracht zijn zusjes naar school en haalde ze op. Het was bijzonder, omdat hij zich die rol toegeëigend heeft. Dit moet ik doen voor mijn zusjes.</w:t>
      </w:r>
    </w:p>
    <w:p w14:paraId="56AC5B60" w14:textId="77777777" w:rsidR="00000000" w:rsidRPr="00452311" w:rsidRDefault="00000000">
      <w:pPr>
        <w:rPr>
          <w:lang w:val="nl-NL"/>
        </w:rPr>
      </w:pPr>
      <w:r w:rsidRPr="00452311">
        <w:rPr>
          <w:rFonts w:ascii="Arial" w:eastAsia="Arial" w:hAnsi="Arial" w:cs="Arial"/>
          <w:color w:val="666666"/>
          <w:sz w:val="15"/>
          <w:szCs w:val="15"/>
          <w:lang w:val="nl-NL"/>
        </w:rPr>
        <w:t>00:05:37</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Ik heb gevraagd of er andere mensen in zijn omgeving zijn die ook voor zijn zusjes kunnen zorgen. Die waren er helaas niet, dus het was voor hem heel duidelijk dat hij het niet anders kon organiseren. Het enige wat ik kon doen in die situatie is het goed melden bij de studentendecaan, want dan kunnen we daar rekening mee houden in de BSA-norm. Het is een verhaal dat zichtbaar wordt tijdens informele gesprekken die je voert als docent. Deze situatie was niet bekend bij de studieloopbaanbegeleider. Een belang</w:t>
      </w:r>
      <w:r w:rsidRPr="00452311">
        <w:rPr>
          <w:rFonts w:ascii="Arial" w:eastAsia="Arial" w:hAnsi="Arial" w:cs="Arial"/>
          <w:lang w:val="nl-NL"/>
        </w:rPr>
        <w:t>rijke taak van een docent en studieloopbaanbegeleider is vroegtijdig signaleren. We doen dat door formele en informele gesprekken.</w:t>
      </w:r>
    </w:p>
    <w:p w14:paraId="56AC5B61" w14:textId="77777777" w:rsidR="00000000" w:rsidRPr="00452311" w:rsidRDefault="00000000">
      <w:pPr>
        <w:rPr>
          <w:lang w:val="nl-NL"/>
        </w:rPr>
      </w:pPr>
      <w:r w:rsidRPr="00452311">
        <w:rPr>
          <w:rFonts w:ascii="Arial" w:eastAsia="Arial" w:hAnsi="Arial" w:cs="Arial"/>
          <w:color w:val="666666"/>
          <w:sz w:val="15"/>
          <w:szCs w:val="15"/>
          <w:lang w:val="nl-NL"/>
        </w:rPr>
        <w:t>00:06:21</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 xml:space="preserve">Ik doe dat als docent door gebruik te maken van de pauzes die ik heb. </w:t>
      </w:r>
      <w:r w:rsidRPr="00452311">
        <w:rPr>
          <w:rFonts w:ascii="Arial" w:eastAsia="Arial" w:hAnsi="Arial" w:cs="Arial"/>
          <w:lang w:val="nl-NL"/>
        </w:rPr>
        <w:lastRenderedPageBreak/>
        <w:t>Als ik een student zie in de wandelgang, vind ik het altijd fijn om een praatje te maken. Hoe gaat het? Wat gebeurt er in het weekend? Enerzijds is dat een manier om te verbinden met de studenten, anderzijds om de relatie te ontwikkelen waardoor het hopelijk voor de studenten fijn is om naar je toe te stappen als er iets aan de hand is.</w:t>
      </w:r>
    </w:p>
    <w:p w14:paraId="56AC5B62" w14:textId="77777777" w:rsidR="00000000" w:rsidRPr="00452311" w:rsidRDefault="00000000">
      <w:pPr>
        <w:rPr>
          <w:lang w:val="nl-NL"/>
        </w:rPr>
      </w:pPr>
      <w:r w:rsidRPr="00452311">
        <w:rPr>
          <w:rFonts w:ascii="Arial" w:eastAsia="Arial" w:hAnsi="Arial" w:cs="Arial"/>
          <w:color w:val="666666"/>
          <w:sz w:val="15"/>
          <w:szCs w:val="15"/>
          <w:lang w:val="nl-NL"/>
        </w:rPr>
        <w:t>00:06:41</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In het voorbeeld van Naïm zie je wat er gebeurt als die druk zich bij studenten opstapelt wanneer al die verwachtingen samenkomen. Hoe kijken studenten daar zelf naar? Ervaren zij dit ook als prestatiedruk?</w:t>
      </w:r>
    </w:p>
    <w:p w14:paraId="56AC5B63" w14:textId="77777777" w:rsidR="00000000" w:rsidRPr="00452311" w:rsidRDefault="00000000">
      <w:pPr>
        <w:rPr>
          <w:lang w:val="nl-NL"/>
        </w:rPr>
      </w:pPr>
      <w:r w:rsidRPr="00452311">
        <w:rPr>
          <w:rFonts w:ascii="Arial" w:eastAsia="Arial" w:hAnsi="Arial" w:cs="Arial"/>
          <w:color w:val="666666"/>
          <w:sz w:val="15"/>
          <w:szCs w:val="15"/>
          <w:lang w:val="nl-NL"/>
        </w:rPr>
        <w:t>00:06:53</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Veel studenten kennen het woord prestatiedruk niet of weten niet wat het is. Veel studenten hebben niet door dat zij druk ervaren. Ik vind het daarin belangrijk dat studenten vaak het gevoel hebben dat ze het alleen moeten doen, terwijl er veel ondersteuning is. Ze moeten wel eerst dat stapje zetten of iemand moet ze daarbij helpen. Dit is een belangrijke tip voor collega's in de praktijk. Je bent vakdocent, maar je kunt ook een belangrijke brugfunctionaris zijn. Voor ons is het een belangrijke taak om sign</w:t>
      </w:r>
      <w:r w:rsidRPr="00452311">
        <w:rPr>
          <w:rFonts w:ascii="Arial" w:eastAsia="Arial" w:hAnsi="Arial" w:cs="Arial"/>
          <w:lang w:val="nl-NL"/>
        </w:rPr>
        <w:t>alen op te vangen en goed door te verwijzen. Het begint met kijken. Wat gebeurt er in je klas? Wie is aanwezig of afwezig? Wie participeert en wie niet?</w:t>
      </w:r>
    </w:p>
    <w:p w14:paraId="56AC5B64" w14:textId="77777777" w:rsidR="00000000" w:rsidRPr="00452311" w:rsidRDefault="00000000">
      <w:pPr>
        <w:rPr>
          <w:lang w:val="nl-NL"/>
        </w:rPr>
      </w:pPr>
      <w:r w:rsidRPr="00452311">
        <w:rPr>
          <w:rFonts w:ascii="Arial" w:eastAsia="Arial" w:hAnsi="Arial" w:cs="Arial"/>
          <w:color w:val="666666"/>
          <w:sz w:val="15"/>
          <w:szCs w:val="15"/>
          <w:lang w:val="nl-NL"/>
        </w:rPr>
        <w:t>00:07:39</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Het zijn allemaal belangrijke signalen die je hopelijk kunt zien. Probeer die signalen te toetsen bij de student door specifieke vragen te stellen. Ik zie dat je aan het dagdromen bent. Gaat het goed? Kan ik ergens mee helpen? Het is goed om in te checken bij de student.</w:t>
      </w:r>
    </w:p>
    <w:p w14:paraId="56AC5B65" w14:textId="77777777" w:rsidR="00000000" w:rsidRPr="00452311" w:rsidRDefault="00000000">
      <w:pPr>
        <w:rPr>
          <w:lang w:val="nl-NL"/>
        </w:rPr>
      </w:pPr>
      <w:r w:rsidRPr="00452311">
        <w:rPr>
          <w:rFonts w:ascii="Arial" w:eastAsia="Arial" w:hAnsi="Arial" w:cs="Arial"/>
          <w:color w:val="666666"/>
          <w:sz w:val="15"/>
          <w:szCs w:val="15"/>
          <w:lang w:val="nl-NL"/>
        </w:rPr>
        <w:t>00:07:55</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Tot nu toe hoorden we vooral hoe prestatiedruk studenten in de weg kan zitten. Is dat het hele verhaal? Volgens Lisa laat onderzoek een genuanceerder beeld zien.</w:t>
      </w:r>
    </w:p>
    <w:p w14:paraId="56AC5B66" w14:textId="77777777" w:rsidR="00000000" w:rsidRPr="00452311" w:rsidRDefault="00000000">
      <w:pPr>
        <w:rPr>
          <w:lang w:val="nl-NL"/>
        </w:rPr>
      </w:pPr>
      <w:r w:rsidRPr="00452311">
        <w:rPr>
          <w:rFonts w:ascii="Arial" w:eastAsia="Arial" w:hAnsi="Arial" w:cs="Arial"/>
          <w:color w:val="666666"/>
          <w:sz w:val="15"/>
          <w:szCs w:val="15"/>
          <w:lang w:val="nl-NL"/>
        </w:rPr>
        <w:t>00:08:04</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Dat prestatiedruk als iets negatiefs wordt gezien, zou te maken kunnen hebben met de negativity bias. Dat is de neiging om vooral te kijken naar problemen. Er zit een negatieve lading aan het woord prestatiedruk, terwijl het ook een motivator of stok achter de deur kan zijn. In de meest recente bevindingen van de Studentenwelzijnsmonitor van Hogeschool Inholland zie ik dat het steeds beter gaat met onze studenten. Studiestress neemt af en studiemotivatie neemt toe. Ook depressieve symptomen nemen af. Het va</w:t>
      </w:r>
      <w:r w:rsidRPr="00452311">
        <w:rPr>
          <w:rFonts w:ascii="Arial" w:eastAsia="Arial" w:hAnsi="Arial" w:cs="Arial"/>
          <w:lang w:val="nl-NL"/>
        </w:rPr>
        <w:t>lt wel op dat de prestatiedruk vanuit de opleiding daalt, terwijl de prestatiedruk die studenten vanuit zichzelf ervaren nog op een gelijk niveau staat.</w:t>
      </w:r>
    </w:p>
    <w:p w14:paraId="56AC5B67" w14:textId="77777777" w:rsidR="00000000" w:rsidRPr="00452311" w:rsidRDefault="00000000">
      <w:pPr>
        <w:rPr>
          <w:lang w:val="nl-NL"/>
        </w:rPr>
      </w:pPr>
      <w:r w:rsidRPr="00452311">
        <w:rPr>
          <w:rFonts w:ascii="Arial" w:eastAsia="Arial" w:hAnsi="Arial" w:cs="Arial"/>
          <w:color w:val="666666"/>
          <w:sz w:val="15"/>
          <w:szCs w:val="15"/>
          <w:lang w:val="nl-NL"/>
        </w:rPr>
        <w:t>00:08:50</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Ondanks dat die prestatiedruk hoog blijft, zien we op andere aspecten het welzijn en de binding van de studenten verbeteren.</w:t>
      </w:r>
    </w:p>
    <w:p w14:paraId="56AC5B68" w14:textId="77777777" w:rsidR="00000000" w:rsidRPr="00452311" w:rsidRDefault="00000000">
      <w:pPr>
        <w:rPr>
          <w:lang w:val="nl-NL"/>
        </w:rPr>
      </w:pPr>
      <w:r w:rsidRPr="00452311">
        <w:rPr>
          <w:rFonts w:ascii="Arial" w:eastAsia="Arial" w:hAnsi="Arial" w:cs="Arial"/>
          <w:color w:val="666666"/>
          <w:sz w:val="15"/>
          <w:szCs w:val="15"/>
          <w:lang w:val="nl-NL"/>
        </w:rPr>
        <w:t>00:09:00</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Kan prestatiedruk studenten helpen om vooruit te komen?</w:t>
      </w:r>
    </w:p>
    <w:p w14:paraId="56AC5B69" w14:textId="77777777" w:rsidR="00000000" w:rsidRPr="00452311" w:rsidRDefault="00000000">
      <w:pPr>
        <w:rPr>
          <w:lang w:val="nl-NL"/>
        </w:rPr>
      </w:pPr>
      <w:r w:rsidRPr="00452311">
        <w:rPr>
          <w:rFonts w:ascii="Arial" w:eastAsia="Arial" w:hAnsi="Arial" w:cs="Arial"/>
          <w:color w:val="666666"/>
          <w:sz w:val="15"/>
          <w:szCs w:val="15"/>
          <w:lang w:val="nl-NL"/>
        </w:rPr>
        <w:t>00:09:04</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 xml:space="preserve">Prestatiedruk kan zeker functioneel zijn. Ik heb eerder een </w:t>
      </w:r>
      <w:r w:rsidRPr="00452311">
        <w:rPr>
          <w:rFonts w:ascii="Arial" w:eastAsia="Arial" w:hAnsi="Arial" w:cs="Arial"/>
          <w:lang w:val="nl-NL"/>
        </w:rPr>
        <w:lastRenderedPageBreak/>
        <w:t xml:space="preserve">onderzoek gedaan naar verschillende studenttypes op basis van bevlogenheid en emotionele uitputting. We zagen daar dat studenten die bevlogen waren en uitgeput raakten, de hoogste mate van prestatiedruk hadden. Prestatiedruk hangt samen met bevlogenheid, want je moet ergens in geïnvesteerd zijn om je er druk over te maken. Als je erg onverschillig bent, zal je niet snel prestatiedruk ervaren. Het kan functioneel zijn om te kijken naar welke doelen </w:t>
      </w:r>
      <w:r w:rsidRPr="00452311">
        <w:rPr>
          <w:rFonts w:ascii="Arial" w:eastAsia="Arial" w:hAnsi="Arial" w:cs="Arial"/>
          <w:lang w:val="nl-NL"/>
        </w:rPr>
        <w:t>je wilt behalen, zo lang het niet zo ver doorloopt dat je daar chronisch onder gaat lijden.</w:t>
      </w:r>
    </w:p>
    <w:p w14:paraId="56AC5B6A" w14:textId="77777777" w:rsidR="00000000" w:rsidRPr="00452311" w:rsidRDefault="00000000">
      <w:pPr>
        <w:rPr>
          <w:lang w:val="nl-NL"/>
        </w:rPr>
      </w:pPr>
      <w:r w:rsidRPr="00452311">
        <w:rPr>
          <w:rFonts w:ascii="Arial" w:eastAsia="Arial" w:hAnsi="Arial" w:cs="Arial"/>
          <w:color w:val="666666"/>
          <w:sz w:val="15"/>
          <w:szCs w:val="15"/>
          <w:lang w:val="nl-NL"/>
        </w:rPr>
        <w:t>00:09:46</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Prestatiedruk kan functioneel zijn, maar er zit een kantelpunt in. Als het langdurig hoog blijft, kan het doorslaan in zware emotionele uitputting of tunnelvisie, waarbij studenten alleen nog focussen op het moeten presteren en daardoor minder effectief gaan studeren.</w:t>
      </w:r>
    </w:p>
    <w:p w14:paraId="56AC5B6B" w14:textId="77777777" w:rsidR="00000000" w:rsidRPr="00452311" w:rsidRDefault="00000000">
      <w:pPr>
        <w:rPr>
          <w:lang w:val="nl-NL"/>
        </w:rPr>
      </w:pPr>
      <w:r w:rsidRPr="00452311">
        <w:rPr>
          <w:rFonts w:ascii="Arial" w:eastAsia="Arial" w:hAnsi="Arial" w:cs="Arial"/>
          <w:color w:val="666666"/>
          <w:sz w:val="15"/>
          <w:szCs w:val="15"/>
          <w:lang w:val="nl-NL"/>
        </w:rPr>
        <w:t>00:10:08</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Omdat prestatiedruk ook kan motiveren en richting kan geven, is het belangrijk prestatiedruk niet te verwarren met studiestress. Lisa legt uit wat het verschil is.</w:t>
      </w:r>
    </w:p>
    <w:p w14:paraId="56AC5B6C" w14:textId="77777777" w:rsidR="00000000" w:rsidRPr="00452311" w:rsidRDefault="00000000">
      <w:pPr>
        <w:rPr>
          <w:lang w:val="nl-NL"/>
        </w:rPr>
      </w:pPr>
      <w:r w:rsidRPr="00452311">
        <w:rPr>
          <w:rFonts w:ascii="Arial" w:eastAsia="Arial" w:hAnsi="Arial" w:cs="Arial"/>
          <w:color w:val="666666"/>
          <w:sz w:val="15"/>
          <w:szCs w:val="15"/>
          <w:lang w:val="nl-NL"/>
        </w:rPr>
        <w:t>00:10:20</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Prestatiedruk en studiestress lijken enigszins op elkaar. Er zitten nuanceverschillen in. Studiestress gaat meer over de stress die studenten ervaren in relatie tot de studie. Denk aan stress door een hoge studiebelasting, veel deadlines, onduidelijke verwachtingen en het moeten combineren van verschillende taken. Dat levert het gevoel van stress op. Prestatiedruk gaat specifieker over de druk om goed te moeten presteren of aan verwachtingen te voldoen, zoals het gevoel dat je hoge cijfers moet halen of dez</w:t>
      </w:r>
      <w:r w:rsidRPr="00452311">
        <w:rPr>
          <w:rFonts w:ascii="Arial" w:eastAsia="Arial" w:hAnsi="Arial" w:cs="Arial"/>
          <w:lang w:val="nl-NL"/>
        </w:rPr>
        <w:t>e studie moet afronden en een sociaal leven moet hebben. Dat is denk ik het verschil tussen stress en prestatiedruk. Prestatiedruk kan een stok achter de deur zijn, terwijl studiestress vaak eerder als belastend wordt ervaren.</w:t>
      </w:r>
    </w:p>
    <w:p w14:paraId="56AC5B6D" w14:textId="77777777" w:rsidR="00000000" w:rsidRPr="00452311" w:rsidRDefault="00000000">
      <w:pPr>
        <w:rPr>
          <w:lang w:val="nl-NL"/>
        </w:rPr>
      </w:pPr>
      <w:r w:rsidRPr="00452311">
        <w:rPr>
          <w:rFonts w:ascii="Arial" w:eastAsia="Arial" w:hAnsi="Arial" w:cs="Arial"/>
          <w:color w:val="666666"/>
          <w:sz w:val="15"/>
          <w:szCs w:val="15"/>
          <w:lang w:val="nl-NL"/>
        </w:rPr>
        <w:t>00:11:07</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Voor prestatiedruk is ook de balans tussen draaglast en draagkracht van belang. Een student kan veel prestatiedruk ervaren, maar als er goede begeleiding is en een netwerk om op terug te vallen, is er meer ruimte voor herstel voor de student.</w:t>
      </w:r>
    </w:p>
    <w:p w14:paraId="56AC5B6E" w14:textId="77777777" w:rsidR="00000000" w:rsidRPr="00452311" w:rsidRDefault="00000000">
      <w:pPr>
        <w:rPr>
          <w:lang w:val="nl-NL"/>
        </w:rPr>
      </w:pPr>
      <w:r w:rsidRPr="00452311">
        <w:rPr>
          <w:rFonts w:ascii="Arial" w:eastAsia="Arial" w:hAnsi="Arial" w:cs="Arial"/>
          <w:color w:val="666666"/>
          <w:sz w:val="15"/>
          <w:szCs w:val="15"/>
          <w:lang w:val="nl-NL"/>
        </w:rPr>
        <w:t>00:11:29</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 xml:space="preserve">Een voorbeeld waarbij prestatiedruk leidde tot een mooi resultaat en een goede samenwerking is een student met een chronische ziekte die ik heb begeleid. Zij was gemotiveerd om haar propedeuse in één keer te halen, terwijl ze recht had op uitstel vanwege haar medische situatie. Ze wilde laten zien dat ze het aankon en het graag afsluiten binnen een jaar. We hebben een studieplan opgesteld met docenten als klasgenoten. Om maatwerk te leveren voor studenten die persoonlijke omstandigheden hebben, is het goed </w:t>
      </w:r>
      <w:r w:rsidRPr="00452311">
        <w:rPr>
          <w:rFonts w:ascii="Arial" w:eastAsia="Arial" w:hAnsi="Arial" w:cs="Arial"/>
          <w:lang w:val="nl-NL"/>
        </w:rPr>
        <w:t>om een integrale aanpak te hebben door te werken met alle betrokkenen in de situatie. Met de docenten hebben we gekeken waar ruimte voor deze student gecreeërd kon worden.</w:t>
      </w:r>
    </w:p>
    <w:p w14:paraId="56AC5B6F" w14:textId="77777777" w:rsidR="00000000" w:rsidRPr="00452311" w:rsidRDefault="00000000">
      <w:pPr>
        <w:rPr>
          <w:lang w:val="nl-NL"/>
        </w:rPr>
      </w:pPr>
      <w:r w:rsidRPr="00452311">
        <w:rPr>
          <w:rFonts w:ascii="Arial" w:eastAsia="Arial" w:hAnsi="Arial" w:cs="Arial"/>
          <w:color w:val="666666"/>
          <w:sz w:val="15"/>
          <w:szCs w:val="15"/>
          <w:lang w:val="nl-NL"/>
        </w:rPr>
        <w:t>00:12:20</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 xml:space="preserve">Ze moet veel ziekenhuisbezoeken afleggen. Samen met de studenten hebben we gekeken wat er mogelijk is in de samenwerking. Vaak moeten ze een samenwerkingsplan en planning maken. We hebben in die planning ook de </w:t>
      </w:r>
      <w:r w:rsidRPr="00452311">
        <w:rPr>
          <w:rFonts w:ascii="Arial" w:eastAsia="Arial" w:hAnsi="Arial" w:cs="Arial"/>
          <w:lang w:val="nl-NL"/>
        </w:rPr>
        <w:lastRenderedPageBreak/>
        <w:t>ziekenhuisbezoeken opgenomen. De studenten vonden het heel fijn dat ze aan de voorkant werden meegenomen in de situatie van deze student, zodat het geen verrassing is. De studenten hadden daardoor het gevoel dat ze een klasgenoot helpen. Door samen te werken met de verschillende betrokkenen, voelde d</w:t>
      </w:r>
      <w:r w:rsidRPr="00452311">
        <w:rPr>
          <w:rFonts w:ascii="Arial" w:eastAsia="Arial" w:hAnsi="Arial" w:cs="Arial"/>
          <w:lang w:val="nl-NL"/>
        </w:rPr>
        <w:t>eze student de ruimte en kracht om haar propedeuse in één keer te halen. Het is goed te benoemen dat we de kwaliteitseisen in de gaten houden. Ze moeten voldoen aan de kwaliteitseisen.</w:t>
      </w:r>
    </w:p>
    <w:p w14:paraId="56AC5B70" w14:textId="77777777" w:rsidR="00000000" w:rsidRPr="00452311" w:rsidRDefault="00000000">
      <w:pPr>
        <w:rPr>
          <w:lang w:val="nl-NL"/>
        </w:rPr>
      </w:pPr>
      <w:r w:rsidRPr="00452311">
        <w:rPr>
          <w:rFonts w:ascii="Arial" w:eastAsia="Arial" w:hAnsi="Arial" w:cs="Arial"/>
          <w:color w:val="666666"/>
          <w:sz w:val="15"/>
          <w:szCs w:val="15"/>
          <w:lang w:val="nl-NL"/>
        </w:rPr>
        <w:t>00:13:03</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Deze student is een prachtig voorbeeld van iemand die gemotiveerd is ondanks alle tegenslagen die ze heeft ervaren. Het behalen van deze propedeuse ondanks alle tegenslagen was voor haar een belangrijke overwinning. Dit vind ik een mooi voorbeeld van hoe prestatiedruk motiverend kan werken.</w:t>
      </w:r>
    </w:p>
    <w:p w14:paraId="56AC5B71" w14:textId="77777777" w:rsidR="00000000" w:rsidRPr="00452311" w:rsidRDefault="00000000">
      <w:pPr>
        <w:rPr>
          <w:lang w:val="nl-NL"/>
        </w:rPr>
      </w:pPr>
      <w:r w:rsidRPr="00452311">
        <w:rPr>
          <w:rFonts w:ascii="Arial" w:eastAsia="Arial" w:hAnsi="Arial" w:cs="Arial"/>
          <w:color w:val="666666"/>
          <w:sz w:val="15"/>
          <w:szCs w:val="15"/>
          <w:lang w:val="nl-NL"/>
        </w:rPr>
        <w:t>00:13:21</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In sommige situaties, zoals bij ziekte, is het duidelijk dat maatwerk nodig is, maar veel vaker zijn de signalen subtieler. Hoe herken je die signalen als docent?</w:t>
      </w:r>
    </w:p>
    <w:p w14:paraId="56AC5B72" w14:textId="77777777" w:rsidR="00000000" w:rsidRPr="00452311" w:rsidRDefault="00000000">
      <w:pPr>
        <w:rPr>
          <w:lang w:val="nl-NL"/>
        </w:rPr>
      </w:pPr>
      <w:r w:rsidRPr="00452311">
        <w:rPr>
          <w:rFonts w:ascii="Arial" w:eastAsia="Arial" w:hAnsi="Arial" w:cs="Arial"/>
          <w:color w:val="666666"/>
          <w:sz w:val="15"/>
          <w:szCs w:val="15"/>
          <w:lang w:val="nl-NL"/>
        </w:rPr>
        <w:t>00:13:31</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Naïm gaf al aan dat het erg belangrijk is om het gesprek te starten en meer verbonden te raken met studenten. Dat kan helpen om problemen te signaleren of een hulpvraag te ontdekken. Benoem wat je ziet. Ga open en zonder oordeel het gesprek aan met de studenten. Als docent kun je het fysiek welzijn van studenten stimuleren. Dat hangt sterk samen met hun mentaal welzijn. Je kunt dit doen door bijvoorbeeld deadlines niet om 00.00 uur 's nachts neer te zetten, maar een wat schappelijkere tijd, zoals 19.00 of 2</w:t>
      </w:r>
      <w:r w:rsidRPr="00452311">
        <w:rPr>
          <w:rFonts w:ascii="Arial" w:eastAsia="Arial" w:hAnsi="Arial" w:cs="Arial"/>
          <w:lang w:val="nl-NL"/>
        </w:rPr>
        <w:t>0.00 uur. Ze kunnen er dan na de lessen nog aan werken. Er zijn ook goede voorbeelden met buitenonderwijs.</w:t>
      </w:r>
    </w:p>
    <w:p w14:paraId="56AC5B73" w14:textId="77777777" w:rsidR="00000000" w:rsidRPr="00452311" w:rsidRDefault="00000000">
      <w:pPr>
        <w:rPr>
          <w:lang w:val="nl-NL"/>
        </w:rPr>
      </w:pPr>
      <w:r w:rsidRPr="00452311">
        <w:rPr>
          <w:rFonts w:ascii="Arial" w:eastAsia="Arial" w:hAnsi="Arial" w:cs="Arial"/>
          <w:color w:val="666666"/>
          <w:sz w:val="15"/>
          <w:szCs w:val="15"/>
          <w:lang w:val="nl-NL"/>
        </w:rPr>
        <w:t>00:14:10</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 xml:space="preserve">Bij dit soort interventies is het belangrijk dat je dat als collectief doet. Het moet niet zo zijn dat bij een bepaalde docent de deadlines en regels anders zijn. Dat geeft juist stress en minder overzicht voor studenten. Aandacht voor fysiek welzijn zoals genoeg slaap en beweging helpt studenten om afstand te nemen, meer overzicht te krijgen en de druk te relativeren. Wacht niet totdat studenten bij jou aankloppen met een hulpvraag of probleem. Je kunt als docent studenten helpen reflecteren op hun keuzes </w:t>
      </w:r>
      <w:r w:rsidRPr="00452311">
        <w:rPr>
          <w:rFonts w:ascii="Arial" w:eastAsia="Arial" w:hAnsi="Arial" w:cs="Arial"/>
          <w:lang w:val="nl-NL"/>
        </w:rPr>
        <w:t>en aanpak. Je kunt studenten helpen met prioriteiten stellen, leren plannen en leren leren.</w:t>
      </w:r>
    </w:p>
    <w:p w14:paraId="56AC5B74" w14:textId="77777777" w:rsidR="00000000" w:rsidRPr="00452311" w:rsidRDefault="00000000">
      <w:pPr>
        <w:rPr>
          <w:lang w:val="nl-NL"/>
        </w:rPr>
      </w:pPr>
      <w:r w:rsidRPr="00452311">
        <w:rPr>
          <w:rFonts w:ascii="Arial" w:eastAsia="Arial" w:hAnsi="Arial" w:cs="Arial"/>
          <w:color w:val="666666"/>
          <w:sz w:val="15"/>
          <w:szCs w:val="15"/>
          <w:lang w:val="nl-NL"/>
        </w:rPr>
        <w:t>00:14:54</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Naïm vertelt hoe dat eruitziet in de praktijk.</w:t>
      </w:r>
    </w:p>
    <w:p w14:paraId="56AC5B75" w14:textId="77777777" w:rsidR="00000000" w:rsidRPr="00452311" w:rsidRDefault="00000000">
      <w:pPr>
        <w:rPr>
          <w:lang w:val="nl-NL"/>
        </w:rPr>
      </w:pPr>
      <w:r w:rsidRPr="00452311">
        <w:rPr>
          <w:rFonts w:ascii="Arial" w:eastAsia="Arial" w:hAnsi="Arial" w:cs="Arial"/>
          <w:color w:val="666666"/>
          <w:sz w:val="15"/>
          <w:szCs w:val="15"/>
          <w:lang w:val="nl-NL"/>
        </w:rPr>
        <w:t>00:14:59</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Ik zeg altijd: "contacteren voor het contracteren". Ik bedoel daarmee om vroeg te investeren in de relatie met studenten, zeker in de eerste 100 dagen. Uit onderzoek is gebleken dat in de eerste 100 dagen studenten al de keuze maken of ze zich thuis voelen bij de opleiding en verder willen gaan met de opleiding. Een goede relatie maakt het voor de student makkelijk om de hulpvraag te stellen. Een kleine tip die ik zou willen meegeven, is om de namen zo snel mogelijk te onthouden. Dan voelen de studenten zic</w:t>
      </w:r>
      <w:r w:rsidRPr="00452311">
        <w:rPr>
          <w:rFonts w:ascii="Arial" w:eastAsia="Arial" w:hAnsi="Arial" w:cs="Arial"/>
          <w:lang w:val="nl-NL"/>
        </w:rPr>
        <w:t>h ook gezien. Maak gebruik van de informele momenten die je hebt buiten de lessen en formele studievoortgangsgesprekken om.</w:t>
      </w:r>
    </w:p>
    <w:p w14:paraId="56AC5B76" w14:textId="77777777" w:rsidR="00000000" w:rsidRPr="00452311" w:rsidRDefault="00000000">
      <w:pPr>
        <w:rPr>
          <w:lang w:val="nl-NL"/>
        </w:rPr>
      </w:pPr>
      <w:r w:rsidRPr="00452311">
        <w:rPr>
          <w:rFonts w:ascii="Arial" w:eastAsia="Arial" w:hAnsi="Arial" w:cs="Arial"/>
          <w:color w:val="666666"/>
          <w:sz w:val="15"/>
          <w:szCs w:val="15"/>
          <w:lang w:val="nl-NL"/>
        </w:rPr>
        <w:lastRenderedPageBreak/>
        <w:t>00:15:39</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Een mooi voorbeeld van een informeel moment is de huiskamerlounge van de opleiding Bedrijfskunde. We hebben op de verdieping een huiskamer ingericht waar studenten kunnen ontspannen. We hebben een huiskamercoach die daar regelmatig zit en dat gesprek aangaat met de studenten. Hoe gaat het met je? Ik zie dat je gestrest bent. Kan ik je ergens mee helpen? Op die manier proberen we de studenten buiten de formele momenten te zien en spreken. Het is ook belangrijk dat je als docententeam werkt rondom de student.</w:t>
      </w:r>
      <w:r w:rsidRPr="00452311">
        <w:rPr>
          <w:rFonts w:ascii="Arial" w:eastAsia="Arial" w:hAnsi="Arial" w:cs="Arial"/>
          <w:lang w:val="nl-NL"/>
        </w:rPr>
        <w:t xml:space="preserve"> Het is een gedeelde verantwoordelijkheid. Het kan zijn dat de student zich meer op zijn gemak voelt bij een andere docent dan de studieloopbaanbegeleider.</w:t>
      </w:r>
    </w:p>
    <w:p w14:paraId="56AC5B77" w14:textId="77777777" w:rsidR="00000000" w:rsidRPr="00452311" w:rsidRDefault="00000000">
      <w:pPr>
        <w:rPr>
          <w:lang w:val="nl-NL"/>
        </w:rPr>
      </w:pPr>
      <w:r w:rsidRPr="00452311">
        <w:rPr>
          <w:rFonts w:ascii="Arial" w:eastAsia="Arial" w:hAnsi="Arial" w:cs="Arial"/>
          <w:color w:val="666666"/>
          <w:sz w:val="15"/>
          <w:szCs w:val="15"/>
          <w:lang w:val="nl-NL"/>
        </w:rPr>
        <w:t>00:16:21</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Dat is niet erg, als we die signalen maar vroegtijdig kunnen oppikken en de studenten goed kunnen doorverwijzen naar de nodige voorzieningen.</w:t>
      </w:r>
    </w:p>
    <w:p w14:paraId="56AC5B78" w14:textId="77777777" w:rsidR="00000000" w:rsidRPr="00452311" w:rsidRDefault="00000000">
      <w:pPr>
        <w:rPr>
          <w:lang w:val="nl-NL"/>
        </w:rPr>
      </w:pPr>
      <w:r w:rsidRPr="00452311">
        <w:rPr>
          <w:rFonts w:ascii="Arial" w:eastAsia="Arial" w:hAnsi="Arial" w:cs="Arial"/>
          <w:color w:val="666666"/>
          <w:sz w:val="15"/>
          <w:szCs w:val="15"/>
          <w:lang w:val="nl-NL"/>
        </w:rPr>
        <w:t>00:16:30</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Vroegtijdig signaleren is een belangrijk thema in Naïms aanpak. Die les nam hij mee uit een pilot onder leiding van Izaak Dekker naar aanwezigheid en studiesucces. Naïm ervoer dat achter afwezigheid soms meer schuil gaat dan op het eerste gezicht zichtbaar is. Door studenten actief te benaderen, telefonisch of via WhatsApp, kwamen omstandigheden aan het licht die anders onopgemerkt waren gebleven. Juist daardoor kan passende ondersteuning eerder worden ingezet. Tegelijkertijd is niet alleen het handelen van</w:t>
      </w:r>
      <w:r w:rsidRPr="00452311">
        <w:rPr>
          <w:rFonts w:ascii="Arial" w:eastAsia="Arial" w:hAnsi="Arial" w:cs="Arial"/>
          <w:lang w:val="nl-NL"/>
        </w:rPr>
        <w:t xml:space="preserve"> docenten van invloed. De manier waarop het onderwijs is ingericht, speelt ook een belangrijke rol.</w:t>
      </w:r>
    </w:p>
    <w:p w14:paraId="56AC5B79" w14:textId="77777777" w:rsidR="00000000" w:rsidRPr="00452311" w:rsidRDefault="00000000">
      <w:pPr>
        <w:rPr>
          <w:lang w:val="nl-NL"/>
        </w:rPr>
      </w:pPr>
      <w:r w:rsidRPr="00452311">
        <w:rPr>
          <w:rFonts w:ascii="Arial" w:eastAsia="Arial" w:hAnsi="Arial" w:cs="Arial"/>
          <w:color w:val="666666"/>
          <w:sz w:val="15"/>
          <w:szCs w:val="15"/>
          <w:lang w:val="nl-NL"/>
        </w:rPr>
        <w:t>00:17:14</w:t>
      </w:r>
      <w:r w:rsidRPr="00452311">
        <w:rPr>
          <w:lang w:val="nl-NL"/>
        </w:rPr>
        <w:br/>
      </w:r>
      <w:r w:rsidRPr="00452311">
        <w:rPr>
          <w:rFonts w:ascii="Arial" w:eastAsia="Arial" w:hAnsi="Arial" w:cs="Arial"/>
          <w:i/>
          <w:iCs/>
          <w:lang w:val="nl-NL"/>
        </w:rPr>
        <w:t xml:space="preserve">Naïm Asbaâ: </w:t>
      </w:r>
      <w:r w:rsidRPr="00452311">
        <w:rPr>
          <w:rFonts w:ascii="Arial" w:eastAsia="Arial" w:hAnsi="Arial" w:cs="Arial"/>
          <w:lang w:val="nl-NL"/>
        </w:rPr>
        <w:t>Met betrekking tot prestatiedruk is het curriculum een belangrijk onderdeel. Hoe is het curriculum ingericht? We komen uit een situatie waarin we veel vakken hadden met twee of drie studiepunten. We zagen toen dat de student het lastig vond om met zoveel vakken in één periode aan de slag te gaan. Het voelde bijna alsof we aan het concurreren waren om de aandacht van de student. Bij het robuuster ontwerpen van het curriculum, dus werken met iets grotere onderwijseenheden van vijf studiepunten, zagen we dat d</w:t>
      </w:r>
      <w:r w:rsidRPr="00452311">
        <w:rPr>
          <w:rFonts w:ascii="Arial" w:eastAsia="Arial" w:hAnsi="Arial" w:cs="Arial"/>
          <w:lang w:val="nl-NL"/>
        </w:rPr>
        <w:t>e student beter overzicht had van het programma. Dat is misschien ook een belangrijke factor als het gaat om het beheersen van prestatiedruk in het onderwijs.</w:t>
      </w:r>
    </w:p>
    <w:p w14:paraId="56AC5B7A" w14:textId="77777777" w:rsidR="00000000" w:rsidRPr="00452311" w:rsidRDefault="00000000">
      <w:pPr>
        <w:rPr>
          <w:lang w:val="nl-NL"/>
        </w:rPr>
      </w:pPr>
      <w:r w:rsidRPr="00452311">
        <w:rPr>
          <w:rFonts w:ascii="Arial" w:eastAsia="Arial" w:hAnsi="Arial" w:cs="Arial"/>
          <w:color w:val="666666"/>
          <w:sz w:val="15"/>
          <w:szCs w:val="15"/>
          <w:lang w:val="nl-NL"/>
        </w:rPr>
        <w:t>00:17:56</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Tot slot geeft Lisa drie aanbevelingen om studenten te ondersteunen bij wie prestatiedruk een last wordt.</w:t>
      </w:r>
    </w:p>
    <w:p w14:paraId="56AC5B7B" w14:textId="77777777" w:rsidR="00000000" w:rsidRPr="00452311" w:rsidRDefault="00000000">
      <w:pPr>
        <w:rPr>
          <w:lang w:val="nl-NL"/>
        </w:rPr>
      </w:pPr>
      <w:r w:rsidRPr="00452311">
        <w:rPr>
          <w:rFonts w:ascii="Arial" w:eastAsia="Arial" w:hAnsi="Arial" w:cs="Arial"/>
          <w:color w:val="666666"/>
          <w:sz w:val="15"/>
          <w:szCs w:val="15"/>
          <w:lang w:val="nl-NL"/>
        </w:rPr>
        <w:t>00:18:05</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Ten eerste, maak prestatiedruk bespreekbaar. Het blijft vaak impliciet. Terwijl veel studenten denken dat zij de enige zijn die ermee worstelen, zijn er veel studenten die het op verschillende manieren ook ervaren. Je kunt het actief benoemen in de lessen, begeleiding en teamgesprekken. Normaliseer het gesprek over druk die ontstaat. Studenten kunnen elkaar daarin ook ondersteunen. Wij hebben onder andere het Studentsucces Centrum bij Hogeschool Inholland, waarbij studentbuddy's andere studenten begeleiden.</w:t>
      </w:r>
      <w:r w:rsidRPr="00452311">
        <w:rPr>
          <w:rFonts w:ascii="Arial" w:eastAsia="Arial" w:hAnsi="Arial" w:cs="Arial"/>
          <w:lang w:val="nl-NL"/>
        </w:rPr>
        <w:t xml:space="preserve"> Vaak worden daar ook ervaringen uitgewisseld. Het kan rust geven om je ei kwijt te kunnen bij iemand die in hetzelfde schuitje zit of heeft gezeten.</w:t>
      </w:r>
    </w:p>
    <w:p w14:paraId="56AC5B7C" w14:textId="77777777" w:rsidR="00000000" w:rsidRPr="00452311" w:rsidRDefault="00000000">
      <w:pPr>
        <w:rPr>
          <w:lang w:val="nl-NL"/>
        </w:rPr>
      </w:pPr>
      <w:r w:rsidRPr="00452311">
        <w:rPr>
          <w:rFonts w:ascii="Arial" w:eastAsia="Arial" w:hAnsi="Arial" w:cs="Arial"/>
          <w:color w:val="666666"/>
          <w:sz w:val="15"/>
          <w:szCs w:val="15"/>
          <w:lang w:val="nl-NL"/>
        </w:rPr>
        <w:lastRenderedPageBreak/>
        <w:t>00:18:50</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 xml:space="preserve">Ten tweede, ga het gesprek aan met de studenten. Een luisterend oor is soms al een deel van de oplossing. Het is de toon die de muziek maakt. Let op signalen van bijvoorbeeld vermoeidheid, terugtrekgedrag, maar ook perfectionisme. Nemen studenten allerlei taken in een groepje over, doen ze niets in groepsopdrachten of zijn ze afwezig in lessen? Ik merk dat je afwezig bent of veel druk lijkt te ervaren. Klopt dat? Die simpele vraag kan al helpen om een gesprek te openen zonder meteen een oplossing te hoeven </w:t>
      </w:r>
      <w:r w:rsidRPr="00452311">
        <w:rPr>
          <w:rFonts w:ascii="Arial" w:eastAsia="Arial" w:hAnsi="Arial" w:cs="Arial"/>
          <w:lang w:val="nl-NL"/>
        </w:rPr>
        <w:t>bieden. Ten derde is het belangrijk dat de balans ondersteund wordt en niet alleen de prestaties, dus om je niet alleen te richten op cijfers, studievoortgang en deadlines, maar ook op herstel, overzicht, sociale steun en haalbare verwachtingen.</w:t>
      </w:r>
    </w:p>
    <w:p w14:paraId="56AC5B7D" w14:textId="77777777" w:rsidR="00000000" w:rsidRPr="00452311" w:rsidRDefault="00000000">
      <w:pPr>
        <w:rPr>
          <w:lang w:val="nl-NL"/>
        </w:rPr>
      </w:pPr>
      <w:r w:rsidRPr="00452311">
        <w:rPr>
          <w:rFonts w:ascii="Arial" w:eastAsia="Arial" w:hAnsi="Arial" w:cs="Arial"/>
          <w:color w:val="666666"/>
          <w:sz w:val="15"/>
          <w:szCs w:val="15"/>
          <w:lang w:val="nl-NL"/>
        </w:rPr>
        <w:t>00:19:41</w:t>
      </w:r>
      <w:r w:rsidRPr="00452311">
        <w:rPr>
          <w:lang w:val="nl-NL"/>
        </w:rPr>
        <w:br/>
      </w:r>
      <w:r w:rsidRPr="00452311">
        <w:rPr>
          <w:rFonts w:ascii="Arial" w:eastAsia="Arial" w:hAnsi="Arial" w:cs="Arial"/>
          <w:i/>
          <w:iCs/>
          <w:lang w:val="nl-NL"/>
        </w:rPr>
        <w:t xml:space="preserve">Lisa Klinkenberg: </w:t>
      </w:r>
      <w:r w:rsidRPr="00452311">
        <w:rPr>
          <w:rFonts w:ascii="Arial" w:eastAsia="Arial" w:hAnsi="Arial" w:cs="Arial"/>
          <w:lang w:val="nl-NL"/>
        </w:rPr>
        <w:t>Studenten hebben verschillende levensomstandigheden en soms persoonlijke situaties die het moeilijker maken om te studeren. De studenten hebben dus niet alleen maar aanmoediging nodig om beter te presteren, maar ook ruimte om te leren, fouten te maken en op tijd op adem te komen.</w:t>
      </w:r>
    </w:p>
    <w:p w14:paraId="56AC5B7E" w14:textId="77777777" w:rsidR="00000000" w:rsidRPr="00452311" w:rsidRDefault="00000000">
      <w:pPr>
        <w:rPr>
          <w:lang w:val="nl-NL"/>
        </w:rPr>
      </w:pPr>
      <w:r w:rsidRPr="00452311">
        <w:rPr>
          <w:rFonts w:ascii="Arial" w:eastAsia="Arial" w:hAnsi="Arial" w:cs="Arial"/>
          <w:color w:val="666666"/>
          <w:sz w:val="15"/>
          <w:szCs w:val="15"/>
          <w:lang w:val="nl-NL"/>
        </w:rPr>
        <w:t>00:19:58</w:t>
      </w:r>
      <w:r w:rsidRPr="00452311">
        <w:rPr>
          <w:lang w:val="nl-NL"/>
        </w:rPr>
        <w:br/>
      </w:r>
      <w:r w:rsidRPr="00452311">
        <w:rPr>
          <w:rFonts w:ascii="Arial" w:eastAsia="Arial" w:hAnsi="Arial" w:cs="Arial"/>
          <w:i/>
          <w:iCs/>
          <w:lang w:val="nl-NL"/>
        </w:rPr>
        <w:t xml:space="preserve">Myrthe: </w:t>
      </w:r>
      <w:r w:rsidRPr="00452311">
        <w:rPr>
          <w:rFonts w:ascii="Arial" w:eastAsia="Arial" w:hAnsi="Arial" w:cs="Arial"/>
          <w:lang w:val="nl-NL"/>
        </w:rPr>
        <w:t>We hoorden in deze aflevering van Onderwijskennis - De Podcast van het Nationaal Kennisinstituut Onderwijs dat prestatiedruk in het hoger onderwijs meerdere kanten heeft. Voor studenten kan die druk zowel een drijfveer als een valkuil zijn. Juist daar ligt een belangrijke rol voor docenten; het herkennen van signalen, het voeren van het gesprek en het helpen vinden van een gezonde manier van leren en presteren. Dank aan Lisa Klinkenberg en Naïm Asbaâ voor hun inzichten en praktische tips. Kijk ook in onze s</w:t>
      </w:r>
      <w:r w:rsidRPr="00452311">
        <w:rPr>
          <w:rFonts w:ascii="Arial" w:eastAsia="Arial" w:hAnsi="Arial" w:cs="Arial"/>
          <w:lang w:val="nl-NL"/>
        </w:rPr>
        <w:t>hownotes. Daar vind je onder andere meer informatie over de thema's studentenwelzijn, prestatiedruk en studentensucces op onderwijskennis.nl. Bedankt voor het luisteren en tot de volgende aflevering.</w:t>
      </w:r>
    </w:p>
    <w:p w14:paraId="56AC5B7F" w14:textId="77777777" w:rsidR="00A02F19" w:rsidRPr="00452311" w:rsidRDefault="00A02F19">
      <w:pPr>
        <w:rPr>
          <w:lang w:val="nl-NL"/>
        </w:rPr>
      </w:pPr>
    </w:p>
    <w:sectPr w:rsidR="00A02F19" w:rsidRPr="00452311" w:rsidSect="00A02F19">
      <w:headerReference w:type="default" r:id="rId10"/>
      <w:footerReference w:type="default" r:id="rId1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64AB" w14:textId="77777777" w:rsidR="00E426D0" w:rsidRDefault="00E426D0">
      <w:pPr>
        <w:spacing w:after="0" w:line="240" w:lineRule="auto"/>
      </w:pPr>
      <w:r>
        <w:separator/>
      </w:r>
    </w:p>
  </w:endnote>
  <w:endnote w:type="continuationSeparator" w:id="0">
    <w:p w14:paraId="4FFB06C3" w14:textId="77777777" w:rsidR="00E426D0" w:rsidRDefault="00E4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C5B83" w14:textId="77777777" w:rsidR="00000000" w:rsidRDefault="00000000">
    <w:r>
      <w:rPr>
        <w:rFonts w:ascii="Arial" w:eastAsia="Arial" w:hAnsi="Arial" w:cs="Arial"/>
      </w:rPr>
      <w:t>This speech-to-text was created by www.Amberscript.com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BAE5" w14:textId="77777777" w:rsidR="00E426D0" w:rsidRDefault="00E426D0">
      <w:pPr>
        <w:spacing w:after="0" w:line="240" w:lineRule="auto"/>
      </w:pPr>
      <w:r>
        <w:separator/>
      </w:r>
    </w:p>
  </w:footnote>
  <w:footnote w:type="continuationSeparator" w:id="0">
    <w:p w14:paraId="12CAC88A" w14:textId="77777777" w:rsidR="00E426D0" w:rsidRDefault="00E426D0">
      <w:pPr>
        <w:spacing w:after="0" w:line="240" w:lineRule="auto"/>
      </w:pPr>
      <w:r>
        <w:continuationSeparator/>
      </w:r>
    </w:p>
  </w:footnote>
</w:footnotes>
</file>

<file path=word/footnotes0.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C5B81" w14:textId="71B36070" w:rsidR="00000000" w:rsidRDefault="00000000">
    <w:pPr>
      <w:jc w:val="center"/>
    </w:pPr>
    <w:r>
      <w:rPr>
        <w:rFonts w:ascii="Arial" w:eastAsia="Arial" w:hAnsi="Arial" w:cs="Arial"/>
        <w:b/>
        <w:bCs/>
        <w:sz w:val="28"/>
        <w:szCs w:val="28"/>
      </w:rPr>
      <w:t xml:space="preserve">NKO </w:t>
    </w:r>
    <w:r w:rsidR="003D2990">
      <w:rPr>
        <w:rFonts w:ascii="Arial" w:eastAsia="Arial" w:hAnsi="Arial" w:cs="Arial"/>
        <w:b/>
        <w:bCs/>
        <w:sz w:val="28"/>
        <w:szCs w:val="28"/>
      </w:rPr>
      <w:t xml:space="preserve">Onderwijskennis </w:t>
    </w:r>
    <w:r w:rsidR="00FD1E11">
      <w:rPr>
        <w:rFonts w:ascii="Arial" w:eastAsia="Arial" w:hAnsi="Arial" w:cs="Arial"/>
        <w:b/>
        <w:bCs/>
        <w:sz w:val="28"/>
        <w:szCs w:val="28"/>
      </w:rPr>
      <w:t>–</w:t>
    </w:r>
    <w:r w:rsidR="003D2990">
      <w:rPr>
        <w:rFonts w:ascii="Arial" w:eastAsia="Arial" w:hAnsi="Arial" w:cs="Arial"/>
        <w:b/>
        <w:bCs/>
        <w:sz w:val="28"/>
        <w:szCs w:val="28"/>
      </w:rPr>
      <w:t xml:space="preserve"> De </w:t>
    </w:r>
    <w:r>
      <w:rPr>
        <w:rFonts w:ascii="Arial" w:eastAsia="Arial" w:hAnsi="Arial" w:cs="Arial"/>
        <w:b/>
        <w:bCs/>
        <w:sz w:val="28"/>
        <w:szCs w:val="28"/>
      </w:rPr>
      <w:t>Podcast</w:t>
    </w:r>
    <w:r w:rsidR="003D2990">
      <w:rPr>
        <w:rFonts w:ascii="Arial" w:eastAsia="Arial" w:hAnsi="Arial" w:cs="Arial"/>
        <w:b/>
        <w:bCs/>
        <w:sz w:val="28"/>
        <w:szCs w:val="28"/>
      </w:rPr>
      <w:t>:</w:t>
    </w:r>
    <w:r>
      <w:rPr>
        <w:rFonts w:ascii="Arial" w:eastAsia="Arial" w:hAnsi="Arial" w:cs="Arial"/>
        <w:b/>
        <w:bCs/>
        <w:sz w:val="28"/>
        <w:szCs w:val="28"/>
      </w:rPr>
      <w:t xml:space="preserve"> </w:t>
    </w:r>
    <w:proofErr w:type="spellStart"/>
    <w:r w:rsidR="003D2990">
      <w:rPr>
        <w:rFonts w:ascii="Arial" w:eastAsia="Arial" w:hAnsi="Arial" w:cs="Arial"/>
        <w:b/>
        <w:bCs/>
        <w:sz w:val="28"/>
        <w:szCs w:val="28"/>
      </w:rPr>
      <w:t>P</w:t>
    </w:r>
    <w:r>
      <w:rPr>
        <w:rFonts w:ascii="Arial" w:eastAsia="Arial" w:hAnsi="Arial" w:cs="Arial"/>
        <w:b/>
        <w:bCs/>
        <w:sz w:val="28"/>
        <w:szCs w:val="28"/>
      </w:rPr>
      <w:t>res</w:t>
    </w:r>
    <w:r>
      <w:rPr>
        <w:rFonts w:ascii="Arial" w:eastAsia="Arial" w:hAnsi="Arial" w:cs="Arial"/>
        <w:b/>
        <w:bCs/>
        <w:sz w:val="28"/>
        <w:szCs w:val="28"/>
      </w:rPr>
      <w:t>tatiedruk</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15:restartNumberingAfterBreak="0">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3633324">
    <w:abstractNumId w:val="1"/>
  </w:num>
  <w:num w:numId="2" w16cid:durableId="122745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AF2"/>
    <w:rsid w:val="003D2990"/>
    <w:rsid w:val="00452311"/>
    <w:rsid w:val="00A02F19"/>
    <w:rsid w:val="00A94AF2"/>
    <w:rsid w:val="00C36570"/>
    <w:rsid w:val="00E426D0"/>
    <w:rsid w:val="00FC641F"/>
    <w:rsid w:val="00FD1E11"/>
  </w:rsids>
  <m:mathPr>
    <m:mathFont m:val="Cambria Math"/>
    <m:brkBin m:val="before"/>
    <m:brkBinSub m:val="--"/>
    <m:smallFrac m:val="0"/>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5B53"/>
  <w15:docId w15:val="{57F692E4-5CF6-446A-8FA5-84216D03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2F1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D299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D2990"/>
  </w:style>
  <w:style w:type="paragraph" w:styleId="Voettekst">
    <w:name w:val="footer"/>
    <w:basedOn w:val="Standaard"/>
    <w:link w:val="VoettekstChar"/>
    <w:uiPriority w:val="99"/>
    <w:unhideWhenUsed/>
    <w:rsid w:val="003D299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D2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notes" Target="footnotes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2c98311-347d-4608-8033-3950f7df650a" xsi:nil="true"/>
    <lcf76f155ced4ddcb4097134ff3c332f xmlns="694607f0-dbf4-447a-909f-792a1415f9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57278DEFFA5A418B5C9C144B22388B" ma:contentTypeVersion="11" ma:contentTypeDescription="Een nieuw document maken." ma:contentTypeScope="" ma:versionID="ceda389695e6eb99801ff2b089aae2c0">
  <xsd:schema xmlns:xsd="http://www.w3.org/2001/XMLSchema" xmlns:xs="http://www.w3.org/2001/XMLSchema" xmlns:p="http://schemas.microsoft.com/office/2006/metadata/properties" xmlns:ns2="694607f0-dbf4-447a-909f-792a1415f9d3" xmlns:ns3="32c98311-347d-4608-8033-3950f7df650a" targetNamespace="http://schemas.microsoft.com/office/2006/metadata/properties" ma:root="true" ma:fieldsID="1492a31d3863eac5ec311d0b3d9edc0e" ns2:_="" ns3:_="">
    <xsd:import namespace="694607f0-dbf4-447a-909f-792a1415f9d3"/>
    <xsd:import namespace="32c98311-347d-4608-8033-3950f7df65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4607f0-dbf4-447a-909f-792a1415f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c98311-347d-4608-8033-3950f7df65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ad305a-6b77-4f5e-9de7-d7d8b243dc22}" ma:internalName="TaxCatchAll" ma:showField="CatchAllData" ma:web="32c98311-347d-4608-8033-3950f7df6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E627BF-41F8-437F-9607-EB9B31550869}">
  <ds:schemaRefs>
    <ds:schemaRef ds:uri="http://schemas.microsoft.com/office/2006/metadata/properties"/>
    <ds:schemaRef ds:uri="http://schemas.microsoft.com/office/infopath/2007/PartnerControls"/>
    <ds:schemaRef ds:uri="32c98311-347d-4608-8033-3950f7df650a"/>
    <ds:schemaRef ds:uri="694607f0-dbf4-447a-909f-792a1415f9d3"/>
  </ds:schemaRefs>
</ds:datastoreItem>
</file>

<file path=customXml/itemProps2.xml><?xml version="1.0" encoding="utf-8"?>
<ds:datastoreItem xmlns:ds="http://schemas.openxmlformats.org/officeDocument/2006/customXml" ds:itemID="{69F48D2D-76B2-4D16-8160-FB96D4B71FB7}">
  <ds:schemaRefs>
    <ds:schemaRef ds:uri="http://schemas.microsoft.com/sharepoint/v3/contenttype/forms"/>
  </ds:schemaRefs>
</ds:datastoreItem>
</file>

<file path=customXml/itemProps3.xml><?xml version="1.0" encoding="utf-8"?>
<ds:datastoreItem xmlns:ds="http://schemas.openxmlformats.org/officeDocument/2006/customXml" ds:itemID="{9AA39F86-73FD-4808-A788-46FBB28EC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4607f0-dbf4-447a-909f-792a1415f9d3"/>
    <ds:schemaRef ds:uri="32c98311-347d-4608-8033-3950f7df6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2949</Words>
  <Characters>16222</Characters>
  <Application>Microsoft Office Word</Application>
  <DocSecurity>0</DocSecurity>
  <Lines>135</Lines>
  <Paragraphs>38</Paragraphs>
  <ScaleCrop>false</ScaleCrop>
  <Company>officegen</Company>
  <LinksUpToDate>false</LinksUpToDate>
  <CharactersWithSpaces>19133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Jansen, M. [Miranda]</cp:lastModifiedBy>
  <cp:revision>5</cp:revision>
  <dcterms:created xsi:type="dcterms:W3CDTF">2026-10-28T11:11:00Z</dcterms:created>
  <dcterms:modified xsi:type="dcterms:W3CDTF">2026-10-29T07:43:00Z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0x0101006757278DEFFA5A418B5C9C144B22388B</vt:lpwstr>
  </property>
  <property fmtid="{D5CDD505-2E9C-101B-9397-08002B2CF9AE}" pid="3" name="MediaServiceImageTags">
    <vt:lpwstr/>
  </property>
</Properties>
</file>